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BC78" w14:textId="25891C8F" w:rsidR="00470528" w:rsidRPr="00A141B8" w:rsidRDefault="00A45A12" w:rsidP="00A141B8">
      <w:pPr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  <w:r w:rsidRPr="00A141B8">
        <w:rPr>
          <w:b/>
          <w:bCs/>
          <w:sz w:val="28"/>
          <w:szCs w:val="28"/>
        </w:rPr>
        <w:t xml:space="preserve">Réouverture </w:t>
      </w:r>
      <w:r w:rsidR="004846AE">
        <w:rPr>
          <w:b/>
          <w:bCs/>
          <w:sz w:val="28"/>
          <w:szCs w:val="28"/>
        </w:rPr>
        <w:t xml:space="preserve">SUR RENDEZ-VOUS </w:t>
      </w:r>
      <w:r w:rsidRPr="00A141B8">
        <w:rPr>
          <w:b/>
          <w:bCs/>
          <w:sz w:val="28"/>
          <w:szCs w:val="28"/>
        </w:rPr>
        <w:t xml:space="preserve">des déchèteries de la Communauté d’Agglomération </w:t>
      </w:r>
    </w:p>
    <w:p w14:paraId="56274985" w14:textId="77777777" w:rsidR="00A45A12" w:rsidRDefault="00A45A12"/>
    <w:p w14:paraId="3C3C4BF5" w14:textId="2EEA9BDA" w:rsidR="00A45A12" w:rsidRPr="00292D42" w:rsidRDefault="00612E19" w:rsidP="00292D42">
      <w:pPr>
        <w:jc w:val="both"/>
        <w:rPr>
          <w:rFonts w:asciiTheme="majorHAnsi" w:hAnsiTheme="majorHAnsi" w:cstheme="majorHAnsi"/>
        </w:rPr>
      </w:pPr>
      <w:bookmarkStart w:id="1" w:name="_Hlk38354755"/>
      <w:r w:rsidRPr="00292D42">
        <w:rPr>
          <w:rFonts w:asciiTheme="majorHAnsi" w:hAnsiTheme="majorHAnsi" w:cstheme="majorHAnsi"/>
        </w:rPr>
        <w:t xml:space="preserve">Conformément aux autorisations préfectorales, la Communauté d’Agglomération de Haguenau </w:t>
      </w:r>
      <w:proofErr w:type="spellStart"/>
      <w:r w:rsidRPr="004846AE">
        <w:rPr>
          <w:rFonts w:asciiTheme="majorHAnsi" w:hAnsiTheme="majorHAnsi" w:cstheme="majorHAnsi"/>
          <w:b/>
          <w:bCs/>
        </w:rPr>
        <w:t>réouvre</w:t>
      </w:r>
      <w:proofErr w:type="spellEnd"/>
      <w:r w:rsidRPr="004846AE">
        <w:rPr>
          <w:rFonts w:asciiTheme="majorHAnsi" w:hAnsiTheme="majorHAnsi" w:cstheme="majorHAnsi"/>
          <w:b/>
          <w:bCs/>
        </w:rPr>
        <w:t xml:space="preserve"> </w:t>
      </w:r>
      <w:r w:rsidR="004846AE">
        <w:rPr>
          <w:rFonts w:asciiTheme="majorHAnsi" w:hAnsiTheme="majorHAnsi" w:cstheme="majorHAnsi"/>
          <w:b/>
          <w:bCs/>
        </w:rPr>
        <w:t xml:space="preserve">- </w:t>
      </w:r>
      <w:r w:rsidR="00A141B8" w:rsidRPr="004846AE">
        <w:rPr>
          <w:rFonts w:asciiTheme="majorHAnsi" w:hAnsiTheme="majorHAnsi" w:cstheme="majorHAnsi"/>
          <w:b/>
          <w:bCs/>
        </w:rPr>
        <w:t>sur rendez-vous</w:t>
      </w:r>
      <w:r w:rsidR="004846AE">
        <w:rPr>
          <w:rFonts w:asciiTheme="majorHAnsi" w:hAnsiTheme="majorHAnsi" w:cstheme="majorHAnsi"/>
          <w:b/>
          <w:bCs/>
        </w:rPr>
        <w:t xml:space="preserve"> - </w:t>
      </w:r>
      <w:r w:rsidR="00982161" w:rsidRPr="004846AE">
        <w:rPr>
          <w:rFonts w:asciiTheme="majorHAnsi" w:hAnsiTheme="majorHAnsi" w:cstheme="majorHAnsi"/>
          <w:b/>
          <w:bCs/>
        </w:rPr>
        <w:t>5 de ses</w:t>
      </w:r>
      <w:r w:rsidRPr="004846AE">
        <w:rPr>
          <w:rFonts w:asciiTheme="majorHAnsi" w:hAnsiTheme="majorHAnsi" w:cstheme="majorHAnsi"/>
          <w:b/>
          <w:bCs/>
        </w:rPr>
        <w:t xml:space="preserve"> déchèteries à compter du </w:t>
      </w:r>
      <w:r w:rsidR="00F34AEF" w:rsidRPr="004846AE">
        <w:rPr>
          <w:rFonts w:asciiTheme="majorHAnsi" w:hAnsiTheme="majorHAnsi" w:cstheme="majorHAnsi"/>
          <w:b/>
          <w:bCs/>
        </w:rPr>
        <w:t xml:space="preserve">lundi </w:t>
      </w:r>
      <w:r w:rsidR="00E45D10">
        <w:rPr>
          <w:rFonts w:asciiTheme="majorHAnsi" w:hAnsiTheme="majorHAnsi" w:cstheme="majorHAnsi"/>
          <w:b/>
          <w:bCs/>
        </w:rPr>
        <w:t>4 mai</w:t>
      </w:r>
      <w:r w:rsidRPr="00292D42">
        <w:rPr>
          <w:rFonts w:asciiTheme="majorHAnsi" w:hAnsiTheme="majorHAnsi" w:cstheme="majorHAnsi"/>
        </w:rPr>
        <w:t xml:space="preserve"> </w:t>
      </w:r>
      <w:r w:rsidRPr="00E45D10">
        <w:rPr>
          <w:rFonts w:asciiTheme="majorHAnsi" w:hAnsiTheme="majorHAnsi" w:cstheme="majorHAnsi"/>
          <w:b/>
          <w:bCs/>
        </w:rPr>
        <w:t>2020</w:t>
      </w:r>
      <w:r w:rsidRPr="00292D42">
        <w:rPr>
          <w:rFonts w:asciiTheme="majorHAnsi" w:hAnsiTheme="majorHAnsi" w:cstheme="majorHAnsi"/>
        </w:rPr>
        <w:t xml:space="preserve">. </w:t>
      </w:r>
      <w:bookmarkEnd w:id="1"/>
      <w:r w:rsidRPr="00292D42">
        <w:rPr>
          <w:rFonts w:asciiTheme="majorHAnsi" w:hAnsiTheme="majorHAnsi" w:cstheme="majorHAnsi"/>
        </w:rPr>
        <w:t xml:space="preserve">Les habitants ayant profité de plusieurs semaines de confinement pour </w:t>
      </w:r>
      <w:r w:rsidR="00D46F3B">
        <w:rPr>
          <w:rFonts w:asciiTheme="majorHAnsi" w:hAnsiTheme="majorHAnsi" w:cstheme="majorHAnsi"/>
        </w:rPr>
        <w:t xml:space="preserve">jardiner et </w:t>
      </w:r>
      <w:r w:rsidRPr="00292D42">
        <w:rPr>
          <w:rFonts w:asciiTheme="majorHAnsi" w:hAnsiTheme="majorHAnsi" w:cstheme="majorHAnsi"/>
        </w:rPr>
        <w:t xml:space="preserve">faire du rangement, il </w:t>
      </w:r>
      <w:r w:rsidR="00D46F3B">
        <w:rPr>
          <w:rFonts w:asciiTheme="majorHAnsi" w:hAnsiTheme="majorHAnsi" w:cstheme="majorHAnsi"/>
        </w:rPr>
        <w:t xml:space="preserve">est apparu important de pouvoir </w:t>
      </w:r>
      <w:r w:rsidRPr="00292D42">
        <w:rPr>
          <w:rFonts w:asciiTheme="majorHAnsi" w:hAnsiTheme="majorHAnsi" w:cstheme="majorHAnsi"/>
        </w:rPr>
        <w:t>réactiver ce service</w:t>
      </w:r>
      <w:r w:rsidR="00F34AEF">
        <w:rPr>
          <w:rFonts w:asciiTheme="majorHAnsi" w:hAnsiTheme="majorHAnsi" w:cstheme="majorHAnsi"/>
        </w:rPr>
        <w:t xml:space="preserve">, tout en l’adaptant au contexte. </w:t>
      </w:r>
      <w:r w:rsidR="0008013B">
        <w:rPr>
          <w:rFonts w:asciiTheme="majorHAnsi" w:hAnsiTheme="majorHAnsi" w:cstheme="majorHAnsi"/>
        </w:rPr>
        <w:t>Les mesures précisées ci-après sont transitoires</w:t>
      </w:r>
      <w:r w:rsidR="00DD58FA" w:rsidRPr="00DD58FA">
        <w:rPr>
          <w:rFonts w:asciiTheme="majorHAnsi" w:hAnsiTheme="majorHAnsi" w:cstheme="majorHAnsi"/>
        </w:rPr>
        <w:t xml:space="preserve"> </w:t>
      </w:r>
      <w:r w:rsidR="00DD58FA">
        <w:rPr>
          <w:rFonts w:asciiTheme="majorHAnsi" w:hAnsiTheme="majorHAnsi" w:cstheme="majorHAnsi"/>
        </w:rPr>
        <w:t>et s’appliqueront jusqu’à nouvel ordre</w:t>
      </w:r>
      <w:r w:rsidR="0008013B">
        <w:rPr>
          <w:rFonts w:asciiTheme="majorHAnsi" w:hAnsiTheme="majorHAnsi" w:cstheme="majorHAnsi"/>
        </w:rPr>
        <w:t xml:space="preserve">. </w:t>
      </w:r>
    </w:p>
    <w:p w14:paraId="703ACB45" w14:textId="15A0048D" w:rsidR="00612E19" w:rsidRDefault="00612E19" w:rsidP="00292D42">
      <w:pPr>
        <w:jc w:val="both"/>
        <w:rPr>
          <w:rFonts w:asciiTheme="majorHAnsi" w:hAnsiTheme="majorHAnsi" w:cstheme="majorHAnsi"/>
        </w:rPr>
      </w:pPr>
    </w:p>
    <w:p w14:paraId="36DB591C" w14:textId="27745B55" w:rsidR="00F34AEF" w:rsidRPr="004846AE" w:rsidRDefault="00F34AEF" w:rsidP="00292D42">
      <w:pPr>
        <w:jc w:val="both"/>
        <w:rPr>
          <w:rFonts w:asciiTheme="majorHAnsi" w:hAnsiTheme="majorHAnsi" w:cstheme="majorHAnsi"/>
          <w:b/>
          <w:bCs/>
          <w:color w:val="5B9BD5" w:themeColor="accent5"/>
          <w:sz w:val="28"/>
          <w:szCs w:val="28"/>
          <w:u w:val="single"/>
        </w:rPr>
      </w:pPr>
      <w:r w:rsidRPr="004846AE">
        <w:rPr>
          <w:rFonts w:asciiTheme="majorHAnsi" w:hAnsiTheme="majorHAnsi" w:cstheme="majorHAnsi"/>
          <w:b/>
          <w:bCs/>
          <w:color w:val="5B9BD5" w:themeColor="accent5"/>
          <w:sz w:val="28"/>
          <w:szCs w:val="28"/>
          <w:u w:val="single"/>
        </w:rPr>
        <w:t xml:space="preserve">Quelles déchèteries seront ouvertes ? </w:t>
      </w:r>
    </w:p>
    <w:p w14:paraId="35E0929D" w14:textId="7656E8E8" w:rsidR="00F34AEF" w:rsidRDefault="00F34AEF" w:rsidP="00292D4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Sur les 7 déchèteries que compte la Communauté d’Agglomération de Haguenau, les 5 plus grandes </w:t>
      </w:r>
      <w:r w:rsidR="004846AE">
        <w:rPr>
          <w:rFonts w:asciiTheme="majorHAnsi" w:hAnsiTheme="majorHAnsi" w:cstheme="majorHAnsi"/>
        </w:rPr>
        <w:t xml:space="preserve">(et donc les plus à même d’accueillir convenablement les usagers en toute sécurité) </w:t>
      </w:r>
      <w:proofErr w:type="spellStart"/>
      <w:r>
        <w:rPr>
          <w:rFonts w:asciiTheme="majorHAnsi" w:hAnsiTheme="majorHAnsi" w:cstheme="majorHAnsi"/>
        </w:rPr>
        <w:t>réouvriront</w:t>
      </w:r>
      <w:proofErr w:type="spellEnd"/>
      <w:r>
        <w:rPr>
          <w:rFonts w:asciiTheme="majorHAnsi" w:hAnsiTheme="majorHAnsi" w:cstheme="majorHAnsi"/>
        </w:rPr>
        <w:t xml:space="preserve"> au public, </w:t>
      </w:r>
      <w:r w:rsidR="004846AE">
        <w:rPr>
          <w:rFonts w:asciiTheme="majorHAnsi" w:hAnsiTheme="majorHAnsi" w:cstheme="majorHAnsi"/>
        </w:rPr>
        <w:t xml:space="preserve">à savoir : Bischwiller, Brumath, Haguenau, </w:t>
      </w:r>
      <w:proofErr w:type="spellStart"/>
      <w:r w:rsidR="004846AE">
        <w:rPr>
          <w:rFonts w:asciiTheme="majorHAnsi" w:hAnsiTheme="majorHAnsi" w:cstheme="majorHAnsi"/>
        </w:rPr>
        <w:t>Schweighouse</w:t>
      </w:r>
      <w:proofErr w:type="spellEnd"/>
      <w:r w:rsidR="004846AE">
        <w:rPr>
          <w:rFonts w:asciiTheme="majorHAnsi" w:hAnsiTheme="majorHAnsi" w:cstheme="majorHAnsi"/>
        </w:rPr>
        <w:t xml:space="preserve">-sur-Moder et Val-de-Moder. Elles seront accessibles </w:t>
      </w:r>
      <w:r w:rsidR="00E20675">
        <w:rPr>
          <w:rFonts w:asciiTheme="majorHAnsi" w:hAnsiTheme="majorHAnsi" w:cstheme="majorHAnsi"/>
        </w:rPr>
        <w:t xml:space="preserve">du lundi au vendredi, </w:t>
      </w:r>
      <w:r w:rsidR="004846AE">
        <w:rPr>
          <w:rFonts w:asciiTheme="majorHAnsi" w:hAnsiTheme="majorHAnsi" w:cstheme="majorHAnsi"/>
        </w:rPr>
        <w:t>de 10h à 17h</w:t>
      </w:r>
      <w:r w:rsidR="00E20675">
        <w:rPr>
          <w:rFonts w:asciiTheme="majorHAnsi" w:hAnsiTheme="majorHAnsi" w:cstheme="majorHAnsi"/>
        </w:rPr>
        <w:t xml:space="preserve"> (à noter qu’elles seront fermées les jours fériés). </w:t>
      </w:r>
    </w:p>
    <w:p w14:paraId="3339D94E" w14:textId="01E04F69" w:rsidR="004846AE" w:rsidRPr="004846AE" w:rsidRDefault="004846AE" w:rsidP="00292D42">
      <w:pPr>
        <w:jc w:val="both"/>
        <w:rPr>
          <w:rFonts w:asciiTheme="majorHAnsi" w:hAnsiTheme="majorHAnsi" w:cstheme="majorHAnsi"/>
          <w:b/>
          <w:bCs/>
          <w:color w:val="5B9BD5" w:themeColor="accent5"/>
          <w:sz w:val="28"/>
          <w:szCs w:val="28"/>
          <w:u w:val="single"/>
        </w:rPr>
      </w:pPr>
      <w:r w:rsidRPr="004846AE">
        <w:rPr>
          <w:rFonts w:asciiTheme="majorHAnsi" w:hAnsiTheme="majorHAnsi" w:cstheme="majorHAnsi"/>
          <w:b/>
          <w:bCs/>
          <w:color w:val="5B9BD5" w:themeColor="accent5"/>
          <w:sz w:val="28"/>
          <w:szCs w:val="28"/>
          <w:u w:val="single"/>
        </w:rPr>
        <w:t>Quels types de déchets seront acceptés ?</w:t>
      </w:r>
    </w:p>
    <w:p w14:paraId="155310A4" w14:textId="51AA3EFC" w:rsidR="004846AE" w:rsidRPr="0008013B" w:rsidRDefault="004846AE" w:rsidP="00292D42">
      <w:pPr>
        <w:jc w:val="both"/>
        <w:rPr>
          <w:rFonts w:asciiTheme="majorHAnsi" w:hAnsiTheme="majorHAnsi" w:cstheme="majorHAnsi"/>
          <w:color w:val="303030"/>
          <w:shd w:val="clear" w:color="auto" w:fill="FFFFFF"/>
        </w:rPr>
      </w:pPr>
      <w:r w:rsidRPr="00E20675">
        <w:rPr>
          <w:rFonts w:asciiTheme="majorHAnsi" w:hAnsiTheme="majorHAnsi" w:cstheme="majorHAnsi"/>
        </w:rPr>
        <w:t>Vous serez autorisé(e) à déposer 2</w:t>
      </w:r>
      <w:r w:rsidRPr="00E20675">
        <w:rPr>
          <w:rFonts w:asciiTheme="majorHAnsi" w:hAnsiTheme="majorHAnsi" w:cstheme="majorHAnsi"/>
          <w:color w:val="303030"/>
          <w:shd w:val="clear" w:color="auto" w:fill="FFFFFF"/>
        </w:rPr>
        <w:t xml:space="preserve"> m³</w:t>
      </w:r>
      <w:r w:rsidR="00443219" w:rsidRPr="00E20675">
        <w:rPr>
          <w:rFonts w:asciiTheme="majorHAnsi" w:hAnsiTheme="majorHAnsi" w:cstheme="majorHAnsi"/>
          <w:color w:val="303030"/>
          <w:shd w:val="clear" w:color="auto" w:fill="FFFFFF"/>
        </w:rPr>
        <w:t xml:space="preserve"> de déchets lors de votre passage et serez limité à un passage par semaine. </w:t>
      </w:r>
      <w:r w:rsidR="00E20675" w:rsidRPr="00E20675">
        <w:rPr>
          <w:rFonts w:asciiTheme="majorHAnsi" w:hAnsiTheme="majorHAnsi" w:cstheme="majorHAnsi"/>
          <w:color w:val="303030"/>
          <w:shd w:val="clear" w:color="auto" w:fill="FFFFFF"/>
        </w:rPr>
        <w:t xml:space="preserve">Dans ce premier temps de réouverture, les </w:t>
      </w:r>
      <w:r w:rsidR="00E20675" w:rsidRPr="00C10BA7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 xml:space="preserve">déchèteries n’accepteront que les déchets verts, papiers et cartons et déchets </w:t>
      </w:r>
      <w:proofErr w:type="spellStart"/>
      <w:r w:rsidR="00E20675" w:rsidRPr="00C10BA7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incinérables</w:t>
      </w:r>
      <w:proofErr w:type="spellEnd"/>
      <w:r w:rsidR="00E20675" w:rsidRPr="00E20675">
        <w:rPr>
          <w:rFonts w:asciiTheme="majorHAnsi" w:hAnsiTheme="majorHAnsi" w:cstheme="majorHAnsi"/>
          <w:color w:val="303030"/>
          <w:shd w:val="clear" w:color="auto" w:fill="FFFFFF"/>
        </w:rPr>
        <w:t xml:space="preserve"> </w:t>
      </w:r>
      <w:r w:rsidR="00E20675" w:rsidRPr="00E20675">
        <w:rPr>
          <w:rFonts w:asciiTheme="majorHAnsi" w:hAnsiTheme="majorHAnsi" w:cstheme="majorHAnsi"/>
        </w:rPr>
        <w:t>(plastiques, polystyrènes, caoutchouc, tissus, …)</w:t>
      </w:r>
      <w:r w:rsidR="00E20675" w:rsidRPr="00E20675">
        <w:rPr>
          <w:rFonts w:asciiTheme="majorHAnsi" w:hAnsiTheme="majorHAnsi" w:cstheme="majorHAnsi"/>
          <w:color w:val="303030"/>
          <w:shd w:val="clear" w:color="auto" w:fill="FFFFFF"/>
        </w:rPr>
        <w:t xml:space="preserve">. </w:t>
      </w:r>
      <w:r w:rsidR="00E20675" w:rsidRPr="00A87624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Attention, les gravats, bois, ferrailles, électroménager</w:t>
      </w:r>
      <w:r w:rsidR="00FF2D71" w:rsidRPr="00A87624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, peintures</w:t>
      </w:r>
      <w:r w:rsidR="00E20675" w:rsidRPr="00A87624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… ne seront pas acceptés</w:t>
      </w:r>
      <w:r w:rsidR="00F115BA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 xml:space="preserve"> pour le moment</w:t>
      </w:r>
      <w:r w:rsidR="00E20675" w:rsidRPr="00A87624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>.</w:t>
      </w:r>
      <w:r w:rsidR="00443219" w:rsidRPr="00A87624">
        <w:rPr>
          <w:rFonts w:asciiTheme="majorHAnsi" w:hAnsiTheme="majorHAnsi" w:cstheme="majorHAnsi"/>
          <w:b/>
          <w:bCs/>
          <w:color w:val="303030"/>
          <w:shd w:val="clear" w:color="auto" w:fill="FFFFFF"/>
        </w:rPr>
        <w:t xml:space="preserve"> </w:t>
      </w:r>
      <w:r w:rsidR="0008013B" w:rsidRPr="0008013B">
        <w:rPr>
          <w:rFonts w:asciiTheme="majorHAnsi" w:hAnsiTheme="majorHAnsi" w:cstheme="majorHAnsi"/>
          <w:color w:val="303030"/>
          <w:shd w:val="clear" w:color="auto" w:fill="FFFFFF"/>
        </w:rPr>
        <w:t xml:space="preserve">Cette restriction est liée à la </w:t>
      </w:r>
      <w:r w:rsidR="0008013B" w:rsidRPr="0008013B">
        <w:rPr>
          <w:rFonts w:eastAsia="Times New Roman"/>
        </w:rPr>
        <w:t xml:space="preserve">capacité de traitement de la filière à ce stade. </w:t>
      </w:r>
    </w:p>
    <w:p w14:paraId="1A950B08" w14:textId="77777777" w:rsidR="00612E19" w:rsidRPr="00292D42" w:rsidRDefault="00612E19" w:rsidP="00292D42">
      <w:pPr>
        <w:jc w:val="both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  <w:r w:rsidRPr="00292D4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Prise de rendez-vous obligatoire</w:t>
      </w:r>
    </w:p>
    <w:p w14:paraId="62D4FA36" w14:textId="4349AA02" w:rsidR="00C33537" w:rsidRPr="00292D42" w:rsidRDefault="00612E19" w:rsidP="00292D42">
      <w:pPr>
        <w:jc w:val="both"/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 xml:space="preserve">Afin de rouvrir les déchèteries </w:t>
      </w:r>
      <w:bookmarkStart w:id="2" w:name="_Hlk38354797"/>
      <w:r w:rsidRPr="00292D42">
        <w:rPr>
          <w:rFonts w:asciiTheme="majorHAnsi" w:hAnsiTheme="majorHAnsi" w:cstheme="majorHAnsi"/>
        </w:rPr>
        <w:t>tout en évitant les rassemblements d’un trop grand nombre de personnes</w:t>
      </w:r>
      <w:r w:rsidR="00A141B8" w:rsidRPr="00292D42">
        <w:rPr>
          <w:rFonts w:asciiTheme="majorHAnsi" w:hAnsiTheme="majorHAnsi" w:cstheme="majorHAnsi"/>
        </w:rPr>
        <w:t xml:space="preserve"> simultanément</w:t>
      </w:r>
      <w:r w:rsidRPr="00292D42">
        <w:rPr>
          <w:rFonts w:asciiTheme="majorHAnsi" w:hAnsiTheme="majorHAnsi" w:cstheme="majorHAnsi"/>
        </w:rPr>
        <w:t xml:space="preserve">, il sera </w:t>
      </w:r>
      <w:r w:rsidRPr="00292D42">
        <w:rPr>
          <w:rFonts w:asciiTheme="majorHAnsi" w:hAnsiTheme="majorHAnsi" w:cstheme="majorHAnsi"/>
          <w:b/>
          <w:bCs/>
        </w:rPr>
        <w:t>indispensable de prendre rendez-vous</w:t>
      </w:r>
      <w:r w:rsidRPr="00292D42">
        <w:rPr>
          <w:rFonts w:asciiTheme="majorHAnsi" w:hAnsiTheme="majorHAnsi" w:cstheme="majorHAnsi"/>
        </w:rPr>
        <w:t xml:space="preserve"> pour pouvoir accéder </w:t>
      </w:r>
      <w:r w:rsidR="00982161">
        <w:rPr>
          <w:rFonts w:asciiTheme="majorHAnsi" w:hAnsiTheme="majorHAnsi" w:cstheme="majorHAnsi"/>
        </w:rPr>
        <w:t>aux</w:t>
      </w:r>
      <w:r w:rsidRPr="00292D42">
        <w:rPr>
          <w:rFonts w:asciiTheme="majorHAnsi" w:hAnsiTheme="majorHAnsi" w:cstheme="majorHAnsi"/>
        </w:rPr>
        <w:t xml:space="preserve"> déchèteries du territoire de l’agglomération. </w:t>
      </w:r>
      <w:bookmarkEnd w:id="2"/>
      <w:r w:rsidR="00FF2D71">
        <w:rPr>
          <w:rFonts w:asciiTheme="majorHAnsi" w:hAnsiTheme="majorHAnsi" w:cstheme="majorHAnsi"/>
        </w:rPr>
        <w:t xml:space="preserve">Sans rendez-vous, l’accès vous sera refusé. </w:t>
      </w:r>
    </w:p>
    <w:p w14:paraId="1F8FCE53" w14:textId="71650BF0" w:rsidR="004E0596" w:rsidRPr="00292D42" w:rsidRDefault="004E0596" w:rsidP="00292D42">
      <w:pPr>
        <w:jc w:val="both"/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>L’espace de prise de rendez</w:t>
      </w:r>
      <w:r w:rsidR="002B5641" w:rsidRPr="00292D42">
        <w:rPr>
          <w:rFonts w:asciiTheme="majorHAnsi" w:hAnsiTheme="majorHAnsi" w:cstheme="majorHAnsi"/>
        </w:rPr>
        <w:t>-</w:t>
      </w:r>
      <w:r w:rsidRPr="00292D42">
        <w:rPr>
          <w:rFonts w:asciiTheme="majorHAnsi" w:hAnsiTheme="majorHAnsi" w:cstheme="majorHAnsi"/>
        </w:rPr>
        <w:t xml:space="preserve">vous sera </w:t>
      </w:r>
      <w:r w:rsidR="00E641B8">
        <w:rPr>
          <w:rFonts w:asciiTheme="majorHAnsi" w:hAnsiTheme="majorHAnsi" w:cstheme="majorHAnsi"/>
        </w:rPr>
        <w:t xml:space="preserve">principalement </w:t>
      </w:r>
      <w:r w:rsidRPr="00292D42">
        <w:rPr>
          <w:rFonts w:asciiTheme="majorHAnsi" w:hAnsiTheme="majorHAnsi" w:cstheme="majorHAnsi"/>
        </w:rPr>
        <w:t xml:space="preserve">accessible depuis le site Internet de la Communauté d’Agglomération de Haguenau </w:t>
      </w:r>
      <w:hyperlink r:id="rId5" w:history="1">
        <w:r w:rsidRPr="00292D42">
          <w:rPr>
            <w:rStyle w:val="Lienhypertexte"/>
            <w:rFonts w:asciiTheme="majorHAnsi" w:hAnsiTheme="majorHAnsi" w:cstheme="majorHAnsi"/>
          </w:rPr>
          <w:t>www.agglo-haguenau.fr</w:t>
        </w:r>
      </w:hyperlink>
      <w:r w:rsidRPr="00292D42">
        <w:rPr>
          <w:rFonts w:asciiTheme="majorHAnsi" w:hAnsiTheme="majorHAnsi" w:cstheme="majorHAnsi"/>
        </w:rPr>
        <w:t xml:space="preserve">. </w:t>
      </w:r>
      <w:r w:rsidR="00F21046">
        <w:rPr>
          <w:rFonts w:asciiTheme="majorHAnsi" w:hAnsiTheme="majorHAnsi" w:cstheme="majorHAnsi"/>
        </w:rPr>
        <w:t>Cet outil, simple et rapide, est à privilégier.</w:t>
      </w:r>
      <w:r w:rsidR="003A04AB">
        <w:rPr>
          <w:rFonts w:asciiTheme="majorHAnsi" w:hAnsiTheme="majorHAnsi" w:cstheme="majorHAnsi"/>
        </w:rPr>
        <w:t xml:space="preserve"> La démarche peut également aisément se faire depuis son smartphone.</w:t>
      </w:r>
      <w:r w:rsidR="00F21046">
        <w:rPr>
          <w:rFonts w:asciiTheme="majorHAnsi" w:hAnsiTheme="majorHAnsi" w:cstheme="majorHAnsi"/>
        </w:rPr>
        <w:t xml:space="preserve"> </w:t>
      </w:r>
      <w:r w:rsidRPr="00292D42">
        <w:rPr>
          <w:rFonts w:asciiTheme="majorHAnsi" w:hAnsiTheme="majorHAnsi" w:cstheme="majorHAnsi"/>
        </w:rPr>
        <w:t>Pour les personnes ne disposant pas de connexion à Internet, elles pourront contacter le service des Ordures Ménagères</w:t>
      </w:r>
      <w:r w:rsidR="00DA7973">
        <w:rPr>
          <w:rFonts w:asciiTheme="majorHAnsi" w:hAnsiTheme="majorHAnsi" w:cstheme="majorHAnsi"/>
        </w:rPr>
        <w:t xml:space="preserve"> (</w:t>
      </w:r>
      <w:r w:rsidR="00DA7973" w:rsidRPr="00292D42">
        <w:rPr>
          <w:rFonts w:asciiTheme="majorHAnsi" w:hAnsiTheme="majorHAnsi" w:cstheme="majorHAnsi"/>
          <w:color w:val="000000"/>
          <w:shd w:val="clear" w:color="auto" w:fill="FEFEFE"/>
        </w:rPr>
        <w:t>03 88 73 71 72</w:t>
      </w:r>
      <w:r w:rsidR="00DA7973">
        <w:rPr>
          <w:rFonts w:asciiTheme="majorHAnsi" w:hAnsiTheme="majorHAnsi" w:cstheme="majorHAnsi"/>
          <w:color w:val="000000"/>
          <w:shd w:val="clear" w:color="auto" w:fill="FEFEFE"/>
        </w:rPr>
        <w:t>)</w:t>
      </w:r>
      <w:r w:rsidRPr="00292D42">
        <w:rPr>
          <w:rFonts w:asciiTheme="majorHAnsi" w:hAnsiTheme="majorHAnsi" w:cstheme="majorHAnsi"/>
        </w:rPr>
        <w:t xml:space="preserve">, qui prendra rendez-vous à leur place. </w:t>
      </w:r>
      <w:r w:rsidR="00397E89" w:rsidRPr="00292D42">
        <w:rPr>
          <w:rFonts w:asciiTheme="majorHAnsi" w:hAnsiTheme="majorHAnsi" w:cstheme="majorHAnsi"/>
        </w:rPr>
        <w:t>Vous pourrez visualiser les créneaux horaire</w:t>
      </w:r>
      <w:r w:rsidR="00883168" w:rsidRPr="00292D42">
        <w:rPr>
          <w:rFonts w:asciiTheme="majorHAnsi" w:hAnsiTheme="majorHAnsi" w:cstheme="majorHAnsi"/>
        </w:rPr>
        <w:t>s</w:t>
      </w:r>
      <w:r w:rsidR="00397E89" w:rsidRPr="00292D42">
        <w:rPr>
          <w:rFonts w:asciiTheme="majorHAnsi" w:hAnsiTheme="majorHAnsi" w:cstheme="majorHAnsi"/>
        </w:rPr>
        <w:t xml:space="preserve"> disponibles et vous inscrire à celui qui vous convient. </w:t>
      </w:r>
      <w:r w:rsidR="002B5641" w:rsidRPr="00292D42">
        <w:rPr>
          <w:rFonts w:asciiTheme="majorHAnsi" w:hAnsiTheme="majorHAnsi" w:cstheme="majorHAnsi"/>
        </w:rPr>
        <w:t xml:space="preserve">Lors de votre prise de rendez-vous, vous devrez renseigner un certain nombre d’informations dont votre plaque d’immatriculation et votre numéro de badge déchèterie. </w:t>
      </w:r>
      <w:r w:rsidR="00C3694B" w:rsidRPr="00292D42">
        <w:rPr>
          <w:rFonts w:asciiTheme="majorHAnsi" w:hAnsiTheme="majorHAnsi" w:cstheme="majorHAnsi"/>
        </w:rPr>
        <w:t xml:space="preserve">Ainsi, une personne pourra prendre rendez-vous pour une autre à condition de compléter ces différentes informations. </w:t>
      </w:r>
    </w:p>
    <w:p w14:paraId="6AEAFE6C" w14:textId="77777777" w:rsidR="00F11A05" w:rsidRPr="00292D42" w:rsidRDefault="00F11A05" w:rsidP="00292D42">
      <w:pPr>
        <w:jc w:val="both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  <w:r w:rsidRPr="00292D4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Accès aux déchèteries</w:t>
      </w:r>
    </w:p>
    <w:p w14:paraId="542F5EE2" w14:textId="3823E153" w:rsidR="004E0596" w:rsidRPr="00292D42" w:rsidRDefault="004E0596" w:rsidP="00292D42">
      <w:pPr>
        <w:jc w:val="both"/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 xml:space="preserve">Une fois </w:t>
      </w:r>
      <w:r w:rsidR="00F11A05" w:rsidRPr="00292D42">
        <w:rPr>
          <w:rFonts w:asciiTheme="majorHAnsi" w:hAnsiTheme="majorHAnsi" w:cstheme="majorHAnsi"/>
        </w:rPr>
        <w:t>votre rendez-vous pris</w:t>
      </w:r>
      <w:r w:rsidR="00524026">
        <w:rPr>
          <w:rFonts w:asciiTheme="majorHAnsi" w:hAnsiTheme="majorHAnsi" w:cstheme="majorHAnsi"/>
        </w:rPr>
        <w:t xml:space="preserve"> et muni de votre attestation de sortie (case N°2 à </w:t>
      </w:r>
      <w:proofErr w:type="gramStart"/>
      <w:r w:rsidR="00524026">
        <w:rPr>
          <w:rFonts w:asciiTheme="majorHAnsi" w:hAnsiTheme="majorHAnsi" w:cstheme="majorHAnsi"/>
        </w:rPr>
        <w:t>cocher</w:t>
      </w:r>
      <w:proofErr w:type="gramEnd"/>
      <w:r w:rsidR="00524026">
        <w:rPr>
          <w:rFonts w:asciiTheme="majorHAnsi" w:hAnsiTheme="majorHAnsi" w:cstheme="majorHAnsi"/>
        </w:rPr>
        <w:t xml:space="preserve">), </w:t>
      </w:r>
      <w:r w:rsidR="00F11A05" w:rsidRPr="00292D42">
        <w:rPr>
          <w:rFonts w:asciiTheme="majorHAnsi" w:hAnsiTheme="majorHAnsi" w:cstheme="majorHAnsi"/>
        </w:rPr>
        <w:t xml:space="preserve">vous vous présenterez </w:t>
      </w:r>
      <w:r w:rsidR="00C10BA7">
        <w:rPr>
          <w:rFonts w:asciiTheme="majorHAnsi" w:hAnsiTheme="majorHAnsi" w:cstheme="majorHAnsi"/>
        </w:rPr>
        <w:t xml:space="preserve">(1 seule personne par véhicule) </w:t>
      </w:r>
      <w:r w:rsidR="00F11A05" w:rsidRPr="00292D42">
        <w:rPr>
          <w:rFonts w:asciiTheme="majorHAnsi" w:hAnsiTheme="majorHAnsi" w:cstheme="majorHAnsi"/>
        </w:rPr>
        <w:t>sur place à l’heure précise convenue. U</w:t>
      </w:r>
      <w:r w:rsidRPr="00292D42">
        <w:rPr>
          <w:rFonts w:asciiTheme="majorHAnsi" w:hAnsiTheme="majorHAnsi" w:cstheme="majorHAnsi"/>
        </w:rPr>
        <w:t>n agent</w:t>
      </w:r>
      <w:r w:rsidR="00F11A05" w:rsidRPr="00292D42">
        <w:rPr>
          <w:rFonts w:asciiTheme="majorHAnsi" w:hAnsiTheme="majorHAnsi" w:cstheme="majorHAnsi"/>
        </w:rPr>
        <w:t xml:space="preserve"> de sécurité</w:t>
      </w:r>
      <w:r w:rsidRPr="00292D42">
        <w:rPr>
          <w:rFonts w:asciiTheme="majorHAnsi" w:hAnsiTheme="majorHAnsi" w:cstheme="majorHAnsi"/>
        </w:rPr>
        <w:t xml:space="preserve"> vérifiera </w:t>
      </w:r>
      <w:r w:rsidR="00F11A05" w:rsidRPr="00292D42">
        <w:rPr>
          <w:rFonts w:asciiTheme="majorHAnsi" w:hAnsiTheme="majorHAnsi" w:cstheme="majorHAnsi"/>
        </w:rPr>
        <w:t xml:space="preserve">que vous figurez bien au </w:t>
      </w:r>
      <w:r w:rsidRPr="00292D42">
        <w:rPr>
          <w:rFonts w:asciiTheme="majorHAnsi" w:hAnsiTheme="majorHAnsi" w:cstheme="majorHAnsi"/>
        </w:rPr>
        <w:t xml:space="preserve">planning de rendez-vous, et </w:t>
      </w:r>
      <w:r w:rsidR="00F11A05" w:rsidRPr="00292D42">
        <w:rPr>
          <w:rFonts w:asciiTheme="majorHAnsi" w:hAnsiTheme="majorHAnsi" w:cstheme="majorHAnsi"/>
        </w:rPr>
        <w:t xml:space="preserve">vous </w:t>
      </w:r>
      <w:r w:rsidRPr="00292D42">
        <w:rPr>
          <w:rFonts w:asciiTheme="majorHAnsi" w:hAnsiTheme="majorHAnsi" w:cstheme="majorHAnsi"/>
        </w:rPr>
        <w:t xml:space="preserve">autorisera </w:t>
      </w:r>
      <w:r w:rsidR="00103F6D" w:rsidRPr="00292D42">
        <w:rPr>
          <w:rFonts w:asciiTheme="majorHAnsi" w:hAnsiTheme="majorHAnsi" w:cstheme="majorHAnsi"/>
        </w:rPr>
        <w:t>l’accès. L’ouverture de la barrière se fera à l’aide de votre</w:t>
      </w:r>
      <w:r w:rsidRPr="00292D42">
        <w:rPr>
          <w:rFonts w:asciiTheme="majorHAnsi" w:hAnsiTheme="majorHAnsi" w:cstheme="majorHAnsi"/>
        </w:rPr>
        <w:t xml:space="preserve"> badge, comme habituellement</w:t>
      </w:r>
      <w:r w:rsidR="00F21046">
        <w:rPr>
          <w:rFonts w:asciiTheme="majorHAnsi" w:hAnsiTheme="majorHAnsi" w:cstheme="majorHAnsi"/>
        </w:rPr>
        <w:t>. L</w:t>
      </w:r>
      <w:r w:rsidR="00FF2D71">
        <w:rPr>
          <w:rFonts w:asciiTheme="majorHAnsi" w:hAnsiTheme="majorHAnsi" w:cstheme="majorHAnsi"/>
        </w:rPr>
        <w:t xml:space="preserve">e déchargement </w:t>
      </w:r>
      <w:r w:rsidR="00F21046" w:rsidRPr="00292D42">
        <w:rPr>
          <w:rFonts w:asciiTheme="majorHAnsi" w:hAnsiTheme="majorHAnsi" w:cstheme="majorHAnsi"/>
        </w:rPr>
        <w:t>des déchets devra se faire en 15 minutes.</w:t>
      </w:r>
      <w:r w:rsidR="00E61F22">
        <w:rPr>
          <w:rFonts w:asciiTheme="majorHAnsi" w:hAnsiTheme="majorHAnsi" w:cstheme="majorHAnsi"/>
        </w:rPr>
        <w:t xml:space="preserve"> </w:t>
      </w:r>
      <w:r w:rsidR="003B6B31">
        <w:rPr>
          <w:rFonts w:asciiTheme="majorHAnsi" w:hAnsiTheme="majorHAnsi" w:cstheme="majorHAnsi"/>
        </w:rPr>
        <w:t xml:space="preserve">Par précaution sanitaire, le gardien n’est </w:t>
      </w:r>
      <w:proofErr w:type="gramStart"/>
      <w:r w:rsidR="003B6B31">
        <w:rPr>
          <w:rFonts w:asciiTheme="majorHAnsi" w:hAnsiTheme="majorHAnsi" w:cstheme="majorHAnsi"/>
        </w:rPr>
        <w:t>pas</w:t>
      </w:r>
      <w:proofErr w:type="gramEnd"/>
      <w:r w:rsidR="003B6B31">
        <w:rPr>
          <w:rFonts w:asciiTheme="majorHAnsi" w:hAnsiTheme="majorHAnsi" w:cstheme="majorHAnsi"/>
        </w:rPr>
        <w:t xml:space="preserve"> autorisé à aider au vidage, par conséquent, p</w:t>
      </w:r>
      <w:r w:rsidR="00E61F22">
        <w:rPr>
          <w:rFonts w:asciiTheme="majorHAnsi" w:hAnsiTheme="majorHAnsi" w:cstheme="majorHAnsi"/>
        </w:rPr>
        <w:t xml:space="preserve">ensez à emmener avec vous le matériel nécessaire au déchargement de vos déchets (gants, balai, pelle, …). </w:t>
      </w:r>
    </w:p>
    <w:p w14:paraId="3857E270" w14:textId="77777777" w:rsidR="00C33537" w:rsidRPr="00292D42" w:rsidRDefault="00E04C82" w:rsidP="00292D42">
      <w:pPr>
        <w:jc w:val="both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</w:pPr>
      <w:r w:rsidRPr="00292D4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</w:rPr>
        <w:t>Si vous n’avez pas de badge d’accès aux déchèteries</w:t>
      </w:r>
    </w:p>
    <w:p w14:paraId="1E96B077" w14:textId="108C34A4" w:rsidR="00E04C82" w:rsidRPr="00292D42" w:rsidRDefault="006C54AE" w:rsidP="00292D42">
      <w:pPr>
        <w:jc w:val="both"/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 xml:space="preserve">Si vous n’avez pas encore récupéré votre badge d’accès, il faudra préalablement en faire la demande. </w:t>
      </w:r>
      <w:r w:rsidR="00F21046">
        <w:rPr>
          <w:rFonts w:asciiTheme="majorHAnsi" w:hAnsiTheme="majorHAnsi" w:cstheme="majorHAnsi"/>
        </w:rPr>
        <w:t>Rassurez-vous la démarche est rapide (maximum 48h). I</w:t>
      </w:r>
      <w:r w:rsidR="00132EBA" w:rsidRPr="00292D42">
        <w:rPr>
          <w:rFonts w:asciiTheme="majorHAnsi" w:hAnsiTheme="majorHAnsi" w:cstheme="majorHAnsi"/>
        </w:rPr>
        <w:t xml:space="preserve">l vous faudra </w:t>
      </w:r>
      <w:r w:rsidR="00132EBA" w:rsidRPr="00292D42">
        <w:rPr>
          <w:rFonts w:asciiTheme="majorHAnsi" w:hAnsiTheme="majorHAnsi" w:cstheme="majorHAnsi"/>
          <w:color w:val="000000"/>
          <w:shd w:val="clear" w:color="auto" w:fill="FEFEFE"/>
        </w:rPr>
        <w:t>transmettre votre facture ES de moins de 3 mois et une copie de votre pièce d’identité par </w:t>
      </w:r>
      <w:r w:rsidR="00F21046">
        <w:rPr>
          <w:rFonts w:asciiTheme="majorHAnsi" w:hAnsiTheme="majorHAnsi" w:cstheme="majorHAnsi"/>
          <w:color w:val="000000"/>
          <w:shd w:val="clear" w:color="auto" w:fill="FEFEFE"/>
        </w:rPr>
        <w:t>courriel</w:t>
      </w:r>
      <w:r w:rsidR="00132EBA" w:rsidRPr="00292D42">
        <w:rPr>
          <w:rFonts w:asciiTheme="majorHAnsi" w:hAnsiTheme="majorHAnsi" w:cstheme="majorHAnsi"/>
          <w:color w:val="000000"/>
          <w:shd w:val="clear" w:color="auto" w:fill="FEFEFE"/>
        </w:rPr>
        <w:t xml:space="preserve"> à l’adresse suivante : om@agglo-haguenau.fr </w:t>
      </w:r>
      <w:r w:rsidR="00F21046">
        <w:rPr>
          <w:rFonts w:asciiTheme="majorHAnsi" w:hAnsiTheme="majorHAnsi" w:cstheme="majorHAnsi"/>
          <w:color w:val="000000"/>
          <w:shd w:val="clear" w:color="auto" w:fill="FEFEFE"/>
        </w:rPr>
        <w:t>(</w:t>
      </w:r>
      <w:r w:rsidR="00132EBA" w:rsidRPr="00292D42">
        <w:rPr>
          <w:rFonts w:asciiTheme="majorHAnsi" w:hAnsiTheme="majorHAnsi" w:cstheme="majorHAnsi"/>
          <w:color w:val="000000"/>
          <w:shd w:val="clear" w:color="auto" w:fill="FEFEFE"/>
        </w:rPr>
        <w:t>ou</w:t>
      </w:r>
      <w:r w:rsidR="0064100E">
        <w:rPr>
          <w:rFonts w:asciiTheme="majorHAnsi" w:hAnsiTheme="majorHAnsi" w:cstheme="majorHAnsi"/>
          <w:color w:val="000000"/>
          <w:shd w:val="clear" w:color="auto" w:fill="FEFEFE"/>
        </w:rPr>
        <w:t>,</w:t>
      </w:r>
      <w:r w:rsidR="00132EBA" w:rsidRPr="00292D42">
        <w:rPr>
          <w:rFonts w:asciiTheme="majorHAnsi" w:hAnsiTheme="majorHAnsi" w:cstheme="majorHAnsi"/>
          <w:color w:val="000000"/>
          <w:shd w:val="clear" w:color="auto" w:fill="FEFEFE"/>
        </w:rPr>
        <w:t xml:space="preserve"> </w:t>
      </w:r>
      <w:r w:rsidR="0064100E">
        <w:rPr>
          <w:rFonts w:asciiTheme="majorHAnsi" w:hAnsiTheme="majorHAnsi" w:cstheme="majorHAnsi"/>
          <w:color w:val="000000"/>
          <w:shd w:val="clear" w:color="auto" w:fill="FEFEFE"/>
        </w:rPr>
        <w:t xml:space="preserve">si vous n’avez pas accès à Internet, contacter le service des Ordures ménagères au </w:t>
      </w:r>
      <w:r w:rsidR="0064100E" w:rsidRPr="00292D42">
        <w:rPr>
          <w:rFonts w:asciiTheme="majorHAnsi" w:hAnsiTheme="majorHAnsi" w:cstheme="majorHAnsi"/>
          <w:color w:val="000000"/>
          <w:shd w:val="clear" w:color="auto" w:fill="FEFEFE"/>
        </w:rPr>
        <w:t>03 88 73 71 72</w:t>
      </w:r>
      <w:r w:rsidR="00F21046">
        <w:rPr>
          <w:rFonts w:asciiTheme="majorHAnsi" w:hAnsiTheme="majorHAnsi" w:cstheme="majorHAnsi"/>
          <w:color w:val="000000"/>
          <w:shd w:val="clear" w:color="auto" w:fill="FEFEFE"/>
        </w:rPr>
        <w:t>)</w:t>
      </w:r>
      <w:r w:rsidR="00132EBA" w:rsidRPr="00292D42">
        <w:rPr>
          <w:rFonts w:asciiTheme="majorHAnsi" w:hAnsiTheme="majorHAnsi" w:cstheme="majorHAnsi"/>
          <w:color w:val="000000"/>
          <w:shd w:val="clear" w:color="auto" w:fill="FEFEFE"/>
        </w:rPr>
        <w:t>.</w:t>
      </w:r>
    </w:p>
    <w:p w14:paraId="15FC8D8A" w14:textId="77777777" w:rsidR="00E04C82" w:rsidRPr="00292D42" w:rsidRDefault="00E04C82">
      <w:pPr>
        <w:rPr>
          <w:rFonts w:asciiTheme="majorHAnsi" w:hAnsiTheme="majorHAnsi" w:cstheme="majorHAnsi"/>
        </w:rPr>
      </w:pPr>
    </w:p>
    <w:p w14:paraId="14CEA57A" w14:textId="77777777" w:rsidR="00C33537" w:rsidRPr="00292D42" w:rsidRDefault="00C33537">
      <w:pPr>
        <w:rPr>
          <w:rFonts w:asciiTheme="majorHAnsi" w:hAnsiTheme="majorHAnsi" w:cstheme="majorHAnsi"/>
          <w:i/>
          <w:iCs/>
          <w:u w:val="single"/>
        </w:rPr>
      </w:pPr>
      <w:r w:rsidRPr="00292D42">
        <w:rPr>
          <w:rFonts w:asciiTheme="majorHAnsi" w:hAnsiTheme="majorHAnsi" w:cstheme="majorHAnsi"/>
          <w:i/>
          <w:iCs/>
          <w:u w:val="single"/>
        </w:rPr>
        <w:t>Quelques conseils que nous vous remercions de respecter :</w:t>
      </w:r>
    </w:p>
    <w:p w14:paraId="0B0CEB56" w14:textId="6B38CC3C" w:rsidR="006F3E6E" w:rsidRDefault="006F3E6E" w:rsidP="00C3353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Pensez à vous munir de votre attestation de sortie</w:t>
      </w:r>
    </w:p>
    <w:p w14:paraId="56AEF197" w14:textId="3EF6544D" w:rsidR="00C33537" w:rsidRPr="00292D42" w:rsidRDefault="00C33537" w:rsidP="00C3353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>Privilégiez la déchèterie la plus proche de chez vous</w:t>
      </w:r>
    </w:p>
    <w:p w14:paraId="43CD8E0C" w14:textId="05D8BBDC" w:rsidR="00612E19" w:rsidRPr="00292D42" w:rsidRDefault="00F11A05" w:rsidP="00C3353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>Honore</w:t>
      </w:r>
      <w:r w:rsidR="006F3E6E">
        <w:rPr>
          <w:rFonts w:asciiTheme="majorHAnsi" w:hAnsiTheme="majorHAnsi" w:cstheme="majorHAnsi"/>
        </w:rPr>
        <w:t>z</w:t>
      </w:r>
      <w:r w:rsidRPr="00292D42">
        <w:rPr>
          <w:rFonts w:asciiTheme="majorHAnsi" w:hAnsiTheme="majorHAnsi" w:cstheme="majorHAnsi"/>
        </w:rPr>
        <w:t xml:space="preserve"> le rendez-vous pris et r</w:t>
      </w:r>
      <w:r w:rsidR="004E0596" w:rsidRPr="00292D42">
        <w:rPr>
          <w:rFonts w:asciiTheme="majorHAnsi" w:hAnsiTheme="majorHAnsi" w:cstheme="majorHAnsi"/>
        </w:rPr>
        <w:t xml:space="preserve">especter strictement le créneau </w:t>
      </w:r>
      <w:r w:rsidRPr="00292D42">
        <w:rPr>
          <w:rFonts w:asciiTheme="majorHAnsi" w:hAnsiTheme="majorHAnsi" w:cstheme="majorHAnsi"/>
        </w:rPr>
        <w:t xml:space="preserve">horaire </w:t>
      </w:r>
      <w:r w:rsidR="004E0596" w:rsidRPr="00292D42">
        <w:rPr>
          <w:rFonts w:asciiTheme="majorHAnsi" w:hAnsiTheme="majorHAnsi" w:cstheme="majorHAnsi"/>
        </w:rPr>
        <w:t>d</w:t>
      </w:r>
      <w:r w:rsidRPr="00292D42">
        <w:rPr>
          <w:rFonts w:asciiTheme="majorHAnsi" w:hAnsiTheme="majorHAnsi" w:cstheme="majorHAnsi"/>
        </w:rPr>
        <w:t>u</w:t>
      </w:r>
      <w:r w:rsidR="004E0596" w:rsidRPr="00292D42">
        <w:rPr>
          <w:rFonts w:asciiTheme="majorHAnsi" w:hAnsiTheme="majorHAnsi" w:cstheme="majorHAnsi"/>
        </w:rPr>
        <w:t xml:space="preserve"> rendez-vous</w:t>
      </w:r>
      <w:r w:rsidR="00612E19" w:rsidRPr="00292D42">
        <w:rPr>
          <w:rFonts w:asciiTheme="majorHAnsi" w:hAnsiTheme="majorHAnsi" w:cstheme="majorHAnsi"/>
        </w:rPr>
        <w:t xml:space="preserve"> </w:t>
      </w:r>
    </w:p>
    <w:p w14:paraId="3FCF4890" w14:textId="094B0DEA" w:rsidR="006B6D98" w:rsidRPr="00292D42" w:rsidRDefault="006B6D98" w:rsidP="00C3353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>Pensez à vous munir de votre badge de déchèterie</w:t>
      </w:r>
      <w:r w:rsidR="00A076B4">
        <w:rPr>
          <w:rFonts w:asciiTheme="majorHAnsi" w:hAnsiTheme="majorHAnsi" w:cstheme="majorHAnsi"/>
        </w:rPr>
        <w:t>, qui sera indispensable.</w:t>
      </w:r>
    </w:p>
    <w:p w14:paraId="0E1F8CDD" w14:textId="77777777" w:rsidR="00F4503F" w:rsidRPr="00292D42" w:rsidRDefault="00F4503F" w:rsidP="00C3353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>Classez vos déchets par types pour favoriser la décharge rapide de votre chargement</w:t>
      </w:r>
    </w:p>
    <w:p w14:paraId="6B6BB7E0" w14:textId="77777777" w:rsidR="002B5641" w:rsidRPr="00292D42" w:rsidRDefault="002B5641" w:rsidP="002B5641">
      <w:pPr>
        <w:rPr>
          <w:rFonts w:asciiTheme="majorHAnsi" w:hAnsiTheme="majorHAnsi" w:cstheme="majorHAnsi"/>
        </w:rPr>
      </w:pPr>
    </w:p>
    <w:p w14:paraId="1E79F20E" w14:textId="77777777" w:rsidR="002B5641" w:rsidRPr="00292D42" w:rsidRDefault="002B5641" w:rsidP="002B5641">
      <w:pPr>
        <w:rPr>
          <w:rFonts w:asciiTheme="majorHAnsi" w:hAnsiTheme="majorHAnsi" w:cstheme="majorHAnsi"/>
        </w:rPr>
      </w:pPr>
      <w:r w:rsidRPr="00292D42">
        <w:rPr>
          <w:rFonts w:asciiTheme="majorHAnsi" w:hAnsiTheme="majorHAnsi" w:cstheme="majorHAnsi"/>
        </w:rPr>
        <w:t>Contact</w:t>
      </w:r>
      <w:r w:rsidR="00AF65FF">
        <w:rPr>
          <w:rFonts w:asciiTheme="majorHAnsi" w:hAnsiTheme="majorHAnsi" w:cstheme="majorHAnsi"/>
        </w:rPr>
        <w:t xml:space="preserve"> : </w:t>
      </w:r>
      <w:r w:rsidRPr="00292D42">
        <w:rPr>
          <w:rFonts w:asciiTheme="majorHAnsi" w:hAnsiTheme="majorHAnsi" w:cstheme="majorHAnsi"/>
        </w:rPr>
        <w:t xml:space="preserve">service des Ordures Ménagères : </w:t>
      </w:r>
      <w:hyperlink r:id="rId6" w:history="1">
        <w:r w:rsidRPr="00292D42">
          <w:rPr>
            <w:rStyle w:val="Lienhypertexte"/>
            <w:rFonts w:asciiTheme="majorHAnsi" w:hAnsiTheme="majorHAnsi" w:cstheme="majorHAnsi"/>
          </w:rPr>
          <w:t>om@agglo-haguenau.fr</w:t>
        </w:r>
      </w:hyperlink>
      <w:r w:rsidRPr="00292D42">
        <w:rPr>
          <w:rFonts w:asciiTheme="majorHAnsi" w:hAnsiTheme="majorHAnsi" w:cstheme="majorHAnsi"/>
        </w:rPr>
        <w:t xml:space="preserve"> </w:t>
      </w:r>
      <w:r w:rsidR="00880D61" w:rsidRPr="00292D42">
        <w:rPr>
          <w:rFonts w:asciiTheme="majorHAnsi" w:hAnsiTheme="majorHAnsi" w:cstheme="majorHAnsi"/>
        </w:rPr>
        <w:t xml:space="preserve"> - </w:t>
      </w:r>
      <w:r w:rsidR="00880D61" w:rsidRPr="00292D42">
        <w:rPr>
          <w:rFonts w:asciiTheme="majorHAnsi" w:hAnsiTheme="majorHAnsi" w:cstheme="majorHAnsi"/>
          <w:color w:val="000000"/>
          <w:shd w:val="clear" w:color="auto" w:fill="FEFEFE"/>
        </w:rPr>
        <w:t>03 88 73 71 72</w:t>
      </w:r>
    </w:p>
    <w:p w14:paraId="4747C94B" w14:textId="77777777" w:rsidR="00612E19" w:rsidRDefault="00612E19"/>
    <w:sectPr w:rsidR="00612E19" w:rsidSect="002B3D6B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7D81"/>
    <w:multiLevelType w:val="hybridMultilevel"/>
    <w:tmpl w:val="65ACDB52"/>
    <w:lvl w:ilvl="0" w:tplc="4516CA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030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3A117E"/>
    <w:multiLevelType w:val="hybridMultilevel"/>
    <w:tmpl w:val="9F4EF94E"/>
    <w:lvl w:ilvl="0" w:tplc="CFB85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12"/>
    <w:rsid w:val="0008013B"/>
    <w:rsid w:val="00103F6D"/>
    <w:rsid w:val="00132EBA"/>
    <w:rsid w:val="002129BF"/>
    <w:rsid w:val="00292D42"/>
    <w:rsid w:val="002B3D6B"/>
    <w:rsid w:val="002B5641"/>
    <w:rsid w:val="00397E89"/>
    <w:rsid w:val="003A04AB"/>
    <w:rsid w:val="003B6B31"/>
    <w:rsid w:val="003F5C06"/>
    <w:rsid w:val="00443219"/>
    <w:rsid w:val="00470528"/>
    <w:rsid w:val="004846AE"/>
    <w:rsid w:val="004E0596"/>
    <w:rsid w:val="00524026"/>
    <w:rsid w:val="00612E19"/>
    <w:rsid w:val="0064100E"/>
    <w:rsid w:val="006B6D98"/>
    <w:rsid w:val="006C54AE"/>
    <w:rsid w:val="006F3E6E"/>
    <w:rsid w:val="00880D61"/>
    <w:rsid w:val="00883168"/>
    <w:rsid w:val="00982161"/>
    <w:rsid w:val="00A076B4"/>
    <w:rsid w:val="00A141B8"/>
    <w:rsid w:val="00A45A12"/>
    <w:rsid w:val="00A87624"/>
    <w:rsid w:val="00AF65FF"/>
    <w:rsid w:val="00BB578E"/>
    <w:rsid w:val="00C10BA7"/>
    <w:rsid w:val="00C26168"/>
    <w:rsid w:val="00C33537"/>
    <w:rsid w:val="00C3694B"/>
    <w:rsid w:val="00D46F3B"/>
    <w:rsid w:val="00DA7973"/>
    <w:rsid w:val="00DD58FA"/>
    <w:rsid w:val="00E04C82"/>
    <w:rsid w:val="00E20675"/>
    <w:rsid w:val="00E45D10"/>
    <w:rsid w:val="00E61F22"/>
    <w:rsid w:val="00E641B8"/>
    <w:rsid w:val="00F115BA"/>
    <w:rsid w:val="00F11A05"/>
    <w:rsid w:val="00F21046"/>
    <w:rsid w:val="00F34AEF"/>
    <w:rsid w:val="00F4503F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9C99"/>
  <w15:chartTrackingRefBased/>
  <w15:docId w15:val="{C376CC8D-E1C7-4BC1-A578-634261A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5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059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846AE"/>
    <w:rPr>
      <w:color w:val="808080"/>
    </w:rPr>
  </w:style>
  <w:style w:type="character" w:customStyle="1" w:styleId="link-wrapper">
    <w:name w:val="link-wrapper"/>
    <w:basedOn w:val="Policepardfaut"/>
    <w:rsid w:val="003F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@agglo-haguenau.fr" TargetMode="External"/><Relationship Id="rId5" Type="http://schemas.openxmlformats.org/officeDocument/2006/relationships/hyperlink" Target="http://www.agglo-haguena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CONSTANCIO</dc:creator>
  <cp:keywords/>
  <dc:description/>
  <cp:lastModifiedBy>Famille</cp:lastModifiedBy>
  <cp:revision>2</cp:revision>
  <dcterms:created xsi:type="dcterms:W3CDTF">2020-05-04T11:36:00Z</dcterms:created>
  <dcterms:modified xsi:type="dcterms:W3CDTF">2020-05-04T11:36:00Z</dcterms:modified>
</cp:coreProperties>
</file>